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34" w:rsidRPr="00F325E0" w:rsidRDefault="00582F34" w:rsidP="00EF041A">
      <w:pPr>
        <w:pStyle w:val="Heading2"/>
        <w:jc w:val="both"/>
      </w:pPr>
      <w:r w:rsidRPr="00F325E0">
        <w:t>1.</w:t>
      </w:r>
      <w:r w:rsidRPr="00F325E0">
        <w:tab/>
        <w:t>Термины и сокращения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F34" w:rsidRPr="00B23BF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>Программа: Прикладное программное обеспечение «Автоматизированная система обработки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F0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F325E0">
        <w:rPr>
          <w:rFonts w:ascii="Times New Roman" w:hAnsi="Times New Roman" w:cs="Times New Roman"/>
          <w:sz w:val="24"/>
          <w:szCs w:val="24"/>
        </w:rPr>
        <w:t>»</w:t>
      </w:r>
      <w:r w:rsidRPr="00EF041A">
        <w:rPr>
          <w:rFonts w:ascii="Times New Roman" w:hAnsi="Times New Roman" w:cs="Times New Roman"/>
          <w:sz w:val="24"/>
          <w:szCs w:val="24"/>
        </w:rPr>
        <w:t xml:space="preserve"> </w:t>
      </w:r>
      <w:r w:rsidRPr="00F325E0">
        <w:rPr>
          <w:rFonts w:ascii="Times New Roman" w:hAnsi="Times New Roman" w:cs="Times New Roman"/>
          <w:sz w:val="24"/>
          <w:szCs w:val="24"/>
        </w:rPr>
        <w:t xml:space="preserve">(ППО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 w:rsidRPr="00B23BF0">
        <w:rPr>
          <w:rFonts w:ascii="Times New Roman" w:hAnsi="Times New Roman" w:cs="Times New Roman"/>
          <w:sz w:val="24"/>
          <w:szCs w:val="24"/>
        </w:rPr>
        <w:t xml:space="preserve"> Социальная защита населения  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3BF0">
        <w:rPr>
          <w:rFonts w:ascii="Times New Roman" w:hAnsi="Times New Roman" w:cs="Times New Roman"/>
          <w:sz w:val="24"/>
          <w:szCs w:val="24"/>
        </w:rPr>
        <w:t>)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F34" w:rsidRPr="005D7F81" w:rsidRDefault="00582F34" w:rsidP="00EF041A">
      <w:pPr>
        <w:pStyle w:val="Heading2"/>
        <w:jc w:val="both"/>
        <w:rPr>
          <w:rFonts w:cs="Times New Roman"/>
        </w:rPr>
      </w:pPr>
      <w:r w:rsidRPr="00F325E0">
        <w:t>2. Поддер</w:t>
      </w:r>
      <w:r>
        <w:t>жание жизненного цикла ППО «АСОИ</w:t>
      </w:r>
      <w:r w:rsidRPr="005D7F81">
        <w:t xml:space="preserve"> </w:t>
      </w:r>
      <w:r>
        <w:t>Социальная защита населения</w:t>
      </w:r>
      <w:r w:rsidRPr="00C76AE1">
        <w:t xml:space="preserve"> </w:t>
      </w:r>
      <w:r w:rsidRPr="005D7F81">
        <w:t>2013</w:t>
      </w:r>
      <w:r>
        <w:t>»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Поддержание жизненного цикла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F0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5E0">
        <w:rPr>
          <w:rFonts w:ascii="Times New Roman" w:hAnsi="Times New Roman" w:cs="Times New Roman"/>
          <w:sz w:val="24"/>
          <w:szCs w:val="24"/>
        </w:rPr>
        <w:t xml:space="preserve"> осуществляется за счет сопровождения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F0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5E0">
        <w:rPr>
          <w:rFonts w:ascii="Times New Roman" w:hAnsi="Times New Roman" w:cs="Times New Roman"/>
          <w:sz w:val="24"/>
          <w:szCs w:val="24"/>
        </w:rPr>
        <w:t xml:space="preserve"> и включает в себя проведение модернизаций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 w:rsidRPr="005D7F81">
        <w:rPr>
          <w:rFonts w:ascii="Times New Roman" w:hAnsi="Times New Roman" w:cs="Times New Roman"/>
          <w:sz w:val="24"/>
          <w:szCs w:val="24"/>
        </w:rPr>
        <w:t xml:space="preserve"> </w:t>
      </w:r>
      <w:r w:rsidRPr="00B23BF0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5E0">
        <w:rPr>
          <w:rFonts w:ascii="Times New Roman" w:hAnsi="Times New Roman" w:cs="Times New Roman"/>
          <w:sz w:val="24"/>
          <w:szCs w:val="24"/>
        </w:rPr>
        <w:t xml:space="preserve"> в соответствии с планом доработок и по заявкам клиентов, консультации по вопросам установки и эксплуатации (по телефону, электронной почте)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 w:rsidRPr="005D7F81">
        <w:rPr>
          <w:rFonts w:ascii="Times New Roman" w:hAnsi="Times New Roman" w:cs="Times New Roman"/>
          <w:sz w:val="24"/>
          <w:szCs w:val="24"/>
        </w:rPr>
        <w:t xml:space="preserve"> </w:t>
      </w:r>
      <w:r w:rsidRPr="00B23BF0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5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В рамках технической поддержки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F0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2013» </w:t>
      </w:r>
      <w:r w:rsidRPr="00F325E0">
        <w:rPr>
          <w:rFonts w:ascii="Times New Roman" w:hAnsi="Times New Roman" w:cs="Times New Roman"/>
          <w:sz w:val="24"/>
          <w:szCs w:val="24"/>
        </w:rPr>
        <w:t xml:space="preserve">оказываются следующие услуги: 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 помощь в установке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 w:rsidRPr="005D7F81">
        <w:rPr>
          <w:rFonts w:ascii="Times New Roman" w:hAnsi="Times New Roman" w:cs="Times New Roman"/>
          <w:sz w:val="24"/>
          <w:szCs w:val="24"/>
        </w:rPr>
        <w:t xml:space="preserve"> </w:t>
      </w:r>
      <w:r w:rsidRPr="00B23BF0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5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 помощь в поиске и устранении проблем в случае некорректной установки обновления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 w:rsidRPr="005D7F81">
        <w:rPr>
          <w:rFonts w:ascii="Times New Roman" w:hAnsi="Times New Roman" w:cs="Times New Roman"/>
          <w:sz w:val="24"/>
          <w:szCs w:val="24"/>
        </w:rPr>
        <w:t xml:space="preserve"> </w:t>
      </w:r>
      <w:r w:rsidRPr="00B23BF0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5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 пояснение функционала модулей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 w:rsidRPr="005D7F81">
        <w:rPr>
          <w:rFonts w:ascii="Times New Roman" w:hAnsi="Times New Roman" w:cs="Times New Roman"/>
          <w:sz w:val="24"/>
          <w:szCs w:val="24"/>
        </w:rPr>
        <w:t xml:space="preserve"> </w:t>
      </w:r>
      <w:r w:rsidRPr="00B23BF0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5E0">
        <w:rPr>
          <w:rFonts w:ascii="Times New Roman" w:hAnsi="Times New Roman" w:cs="Times New Roman"/>
          <w:sz w:val="24"/>
          <w:szCs w:val="24"/>
        </w:rPr>
        <w:t xml:space="preserve">, помощь в эксплуатации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 w:rsidRPr="005D7F81">
        <w:rPr>
          <w:rFonts w:ascii="Times New Roman" w:hAnsi="Times New Roman" w:cs="Times New Roman"/>
          <w:sz w:val="24"/>
          <w:szCs w:val="24"/>
        </w:rPr>
        <w:t xml:space="preserve"> </w:t>
      </w:r>
      <w:r w:rsidRPr="00B23BF0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5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2F34" w:rsidRPr="00F325E0" w:rsidRDefault="00582F34" w:rsidP="00EF041A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F34" w:rsidRPr="00F325E0" w:rsidRDefault="00582F34" w:rsidP="00B23BF0">
      <w:pPr>
        <w:pStyle w:val="Heading2"/>
        <w:jc w:val="both"/>
      </w:pPr>
      <w:r w:rsidRPr="00F325E0">
        <w:rPr>
          <w:rStyle w:val="Heading2Char"/>
        </w:rPr>
        <w:t xml:space="preserve">3. Устранение неисправностей, выявленных в ходе эксплуатации ППО </w:t>
      </w:r>
      <w:r>
        <w:rPr>
          <w:rStyle w:val="Heading2Char"/>
        </w:rPr>
        <w:t>«</w:t>
      </w:r>
      <w:r w:rsidRPr="00F325E0">
        <w:rPr>
          <w:rStyle w:val="Heading2Char"/>
        </w:rPr>
        <w:t>АСОИ</w:t>
      </w:r>
      <w:r w:rsidRPr="005D7F81">
        <w:rPr>
          <w:rStyle w:val="Heading2Char"/>
        </w:rPr>
        <w:t xml:space="preserve"> </w:t>
      </w:r>
      <w:r>
        <w:rPr>
          <w:rStyle w:val="Heading2Char"/>
        </w:rPr>
        <w:t xml:space="preserve">Социальная защита населения </w:t>
      </w:r>
      <w:r w:rsidRPr="005D7F81">
        <w:rPr>
          <w:rStyle w:val="Heading2Char"/>
        </w:rPr>
        <w:t>2013</w:t>
      </w:r>
      <w:r>
        <w:rPr>
          <w:rStyle w:val="Heading2Char"/>
        </w:rPr>
        <w:t>»</w:t>
      </w:r>
      <w:r w:rsidRPr="00F325E0">
        <w:t xml:space="preserve"> 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Неисправности, выявленные в ходе эксплуатации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 w:rsidRPr="00B23BF0">
        <w:rPr>
          <w:rFonts w:ascii="Times New Roman" w:hAnsi="Times New Roman" w:cs="Times New Roman"/>
          <w:sz w:val="24"/>
          <w:szCs w:val="24"/>
        </w:rPr>
        <w:t xml:space="preserve"> Социальная защита населения</w:t>
      </w:r>
      <w: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5E0">
        <w:rPr>
          <w:rFonts w:ascii="Times New Roman" w:hAnsi="Times New Roman" w:cs="Times New Roman"/>
          <w:sz w:val="24"/>
          <w:szCs w:val="24"/>
        </w:rPr>
        <w:t xml:space="preserve">, могут быть исправлены двумя способами: 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Массовое автоматическое обновление компонентов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F0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5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Единичная работа специалиста службы технической поддержки по запросу пользователя. 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В случае возникновения неисправностей в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F0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5E0">
        <w:rPr>
          <w:rFonts w:ascii="Times New Roman" w:hAnsi="Times New Roman" w:cs="Times New Roman"/>
          <w:sz w:val="24"/>
          <w:szCs w:val="24"/>
        </w:rPr>
        <w:t xml:space="preserve">, либо необходимости в её доработке, Заказчик направляет Разработчику запрос. Запрос должен содержать тему запроса, суть (описание) и по мере возможности снимок экрана со сбоем (если имеется сбой). 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Разработчик принимает и регистрирует все запросы, исходящие от Заказчика, связанные с функционированием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BF0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5E0">
        <w:rPr>
          <w:rFonts w:ascii="Times New Roman" w:hAnsi="Times New Roman" w:cs="Times New Roman"/>
          <w:sz w:val="24"/>
          <w:szCs w:val="24"/>
        </w:rPr>
        <w:t xml:space="preserve">. Каждому запросу автоматически присваивается уникальный номер. </w:t>
      </w:r>
    </w:p>
    <w:p w:rsidR="00582F34" w:rsidRPr="00F325E0" w:rsidRDefault="00582F34" w:rsidP="00EF041A">
      <w:pPr>
        <w:pStyle w:val="Heading2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F34" w:rsidRPr="005D7F81" w:rsidRDefault="00582F34" w:rsidP="00EF041A">
      <w:pPr>
        <w:pStyle w:val="Heading2"/>
        <w:jc w:val="both"/>
        <w:rPr>
          <w:rFonts w:cs="Times New Roman"/>
        </w:rPr>
      </w:pPr>
      <w:r w:rsidRPr="00F325E0">
        <w:t xml:space="preserve">4. Техническая поддержка ППО </w:t>
      </w:r>
      <w:r>
        <w:t>«</w:t>
      </w:r>
      <w:r w:rsidRPr="00F325E0">
        <w:t>АСОИ</w:t>
      </w:r>
      <w:r w:rsidRPr="005D7F81">
        <w:t xml:space="preserve"> </w:t>
      </w:r>
      <w:r>
        <w:t>Социальная защита населения</w:t>
      </w:r>
      <w:r w:rsidRPr="005D7F81">
        <w:t>2013</w:t>
      </w:r>
      <w:r>
        <w:t>»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Для оказания технической поддержки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 w:rsidRPr="005D7F81">
        <w:rPr>
          <w:rFonts w:ascii="Times New Roman" w:hAnsi="Times New Roman" w:cs="Times New Roman"/>
          <w:sz w:val="24"/>
          <w:szCs w:val="24"/>
        </w:rPr>
        <w:t xml:space="preserve"> </w:t>
      </w:r>
      <w:r w:rsidRPr="00B23BF0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5E0">
        <w:rPr>
          <w:rFonts w:ascii="Times New Roman" w:hAnsi="Times New Roman" w:cs="Times New Roman"/>
          <w:sz w:val="24"/>
          <w:szCs w:val="24"/>
        </w:rPr>
        <w:t xml:space="preserve"> необходимо направлять свои вопросы на форум по сопровождению</w:t>
      </w:r>
    </w:p>
    <w:p w:rsidR="00582F34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325E0">
          <w:rPr>
            <w:rStyle w:val="Hyperlink"/>
            <w:rFonts w:ascii="Times New Roman" w:hAnsi="Times New Roman" w:cs="Times New Roman"/>
            <w:sz w:val="24"/>
            <w:szCs w:val="24"/>
          </w:rPr>
          <w:t>https://support.infotech24.ru/%D0%A4%D0%BE%D1%80%D1%83%D0%BC/tabid/54/Default.aspx</w:t>
        </w:r>
      </w:hyperlink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F34" w:rsidRPr="00F325E0" w:rsidRDefault="00582F34" w:rsidP="00EF041A">
      <w:pPr>
        <w:pStyle w:val="Heading2"/>
        <w:jc w:val="both"/>
      </w:pPr>
      <w:r w:rsidRPr="00F325E0">
        <w:t>5. Информация о персонале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F34" w:rsidRPr="00F325E0" w:rsidRDefault="00582F34" w:rsidP="00EF041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Пользователи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 w:rsidRPr="00B23BF0">
        <w:rPr>
          <w:rFonts w:ascii="Times New Roman" w:hAnsi="Times New Roman" w:cs="Times New Roman"/>
          <w:sz w:val="24"/>
          <w:szCs w:val="24"/>
        </w:rPr>
        <w:t xml:space="preserve"> Социальная защита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5E0">
        <w:rPr>
          <w:rFonts w:ascii="Times New Roman" w:hAnsi="Times New Roman" w:cs="Times New Roman"/>
          <w:sz w:val="24"/>
          <w:szCs w:val="24"/>
        </w:rPr>
        <w:t xml:space="preserve"> должны обладать навыками работы с персональным компьютером на уровне пользователя, а также должны иметь навыки работы с прикладными программами, работающими в </w:t>
      </w:r>
      <w:r>
        <w:rPr>
          <w:rFonts w:ascii="Times New Roman" w:hAnsi="Times New Roman" w:cs="Times New Roman"/>
          <w:sz w:val="24"/>
          <w:szCs w:val="24"/>
        </w:rPr>
        <w:t>современных браузерах</w:t>
      </w:r>
      <w:r w:rsidRPr="00F325E0">
        <w:rPr>
          <w:rFonts w:ascii="Times New Roman" w:hAnsi="Times New Roman" w:cs="Times New Roman"/>
          <w:sz w:val="24"/>
          <w:szCs w:val="24"/>
        </w:rPr>
        <w:t>. Для установки и настройки системы на стенде требуются соответствующие навыки в администрировании операционных систем и прикладного программного обеспечения.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F34" w:rsidRPr="005D7F81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Для работы с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 w:rsidRPr="005D7F81">
        <w:rPr>
          <w:rFonts w:ascii="Times New Roman" w:hAnsi="Times New Roman" w:cs="Times New Roman"/>
          <w:sz w:val="24"/>
          <w:szCs w:val="24"/>
        </w:rPr>
        <w:t xml:space="preserve"> </w:t>
      </w:r>
      <w:r w:rsidRPr="00B23BF0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5E0">
        <w:rPr>
          <w:rFonts w:ascii="Times New Roman" w:hAnsi="Times New Roman" w:cs="Times New Roman"/>
          <w:sz w:val="24"/>
          <w:szCs w:val="24"/>
        </w:rPr>
        <w:t xml:space="preserve"> пользователю необходимо изучить руководство пользователя и руководство администратора ППО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5E0">
        <w:rPr>
          <w:rFonts w:ascii="Times New Roman" w:hAnsi="Times New Roman" w:cs="Times New Roman"/>
          <w:sz w:val="24"/>
          <w:szCs w:val="24"/>
        </w:rPr>
        <w:t>АСОИ</w:t>
      </w:r>
      <w:r w:rsidRPr="00B23BF0">
        <w:rPr>
          <w:rFonts w:ascii="Times New Roman" w:hAnsi="Times New Roman" w:cs="Times New Roman"/>
          <w:sz w:val="24"/>
          <w:szCs w:val="24"/>
        </w:rPr>
        <w:t xml:space="preserve"> Социальная защита населения</w:t>
      </w:r>
      <w:r>
        <w:t xml:space="preserve"> </w:t>
      </w:r>
      <w:r w:rsidRPr="005D7F8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7F81">
        <w:rPr>
          <w:rFonts w:ascii="Times New Roman" w:hAnsi="Times New Roman" w:cs="Times New Roman"/>
          <w:sz w:val="24"/>
          <w:szCs w:val="24"/>
        </w:rPr>
        <w:t>.</w:t>
      </w: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F34" w:rsidRPr="00F325E0" w:rsidRDefault="00582F34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82F34" w:rsidRPr="00F325E0" w:rsidSect="000F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01944"/>
    <w:multiLevelType w:val="hybridMultilevel"/>
    <w:tmpl w:val="D370E7B4"/>
    <w:lvl w:ilvl="0" w:tplc="348C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56"/>
    <w:rsid w:val="00024D56"/>
    <w:rsid w:val="000A6587"/>
    <w:rsid w:val="000F571C"/>
    <w:rsid w:val="00397256"/>
    <w:rsid w:val="00402CCD"/>
    <w:rsid w:val="00506C70"/>
    <w:rsid w:val="00582F34"/>
    <w:rsid w:val="005B5A48"/>
    <w:rsid w:val="005D7F81"/>
    <w:rsid w:val="006348CB"/>
    <w:rsid w:val="00886083"/>
    <w:rsid w:val="008E41AF"/>
    <w:rsid w:val="009C2A87"/>
    <w:rsid w:val="009F7662"/>
    <w:rsid w:val="00B060B8"/>
    <w:rsid w:val="00B21478"/>
    <w:rsid w:val="00B23BF0"/>
    <w:rsid w:val="00B73514"/>
    <w:rsid w:val="00C55289"/>
    <w:rsid w:val="00C76AE1"/>
    <w:rsid w:val="00DB4F42"/>
    <w:rsid w:val="00DF0F9B"/>
    <w:rsid w:val="00E06869"/>
    <w:rsid w:val="00EF041A"/>
    <w:rsid w:val="00F325E0"/>
    <w:rsid w:val="00FE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71C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D56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D56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4D56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4D56"/>
    <w:pPr>
      <w:keepNext/>
      <w:keepLines/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4D56"/>
    <w:pPr>
      <w:keepNext/>
      <w:keepLines/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24D56"/>
    <w:rPr>
      <w:rFonts w:ascii="Calibri Light" w:hAnsi="Calibri Light" w:cs="Calibri Light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024D56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024D56"/>
    <w:rPr>
      <w:rFonts w:ascii="Calibri Light" w:hAnsi="Calibri Light" w:cs="Calibri Light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024D56"/>
    <w:rPr>
      <w:rFonts w:ascii="Calibri Light" w:hAnsi="Calibri Light" w:cs="Calibri Light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rsid w:val="00024D56"/>
    <w:rPr>
      <w:rFonts w:ascii="Calibri Light" w:hAnsi="Calibri Light" w:cs="Calibri Light"/>
      <w:color w:val="2E74B5"/>
    </w:rPr>
  </w:style>
  <w:style w:type="character" w:styleId="Hyperlink">
    <w:name w:val="Hyperlink"/>
    <w:basedOn w:val="DefaultParagraphFont"/>
    <w:uiPriority w:val="99"/>
    <w:rsid w:val="00024D56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24D56"/>
    <w:pPr>
      <w:ind w:left="720"/>
    </w:pPr>
  </w:style>
  <w:style w:type="paragraph" w:styleId="NoSpacing">
    <w:name w:val="No Spacing"/>
    <w:uiPriority w:val="99"/>
    <w:qFormat/>
    <w:rsid w:val="00024D56"/>
    <w:rPr>
      <w:rFonts w:cs="Calibri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024D56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024D56"/>
    <w:rPr>
      <w:rFonts w:ascii="Calibri Light" w:hAnsi="Calibri Light" w:cs="Calibri Light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infotech24.ru/%D0%A4%D0%BE%D1%80%D1%83%D0%BC/tabid/54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457</Words>
  <Characters>2611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Марина Евгеньевна</dc:creator>
  <cp:keywords/>
  <dc:description/>
  <cp:lastModifiedBy>Dima</cp:lastModifiedBy>
  <cp:revision>11</cp:revision>
  <dcterms:created xsi:type="dcterms:W3CDTF">2020-10-30T03:53:00Z</dcterms:created>
  <dcterms:modified xsi:type="dcterms:W3CDTF">2020-12-29T04:26:00Z</dcterms:modified>
</cp:coreProperties>
</file>